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203"/>
        <w:gridCol w:w="2379"/>
        <w:gridCol w:w="2496"/>
        <w:gridCol w:w="2767"/>
        <w:gridCol w:w="2721"/>
        <w:gridCol w:w="2822"/>
      </w:tblGrid>
      <w:tr w:rsidR="00217B7B" w:rsidTr="00217B7B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217B7B" w:rsidRDefault="00217B7B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lang w:eastAsia="tr-TR" w:bidi="tr-TR"/>
              </w:rPr>
              <w:t>MOLEKÜLER BİYOLOJİ VE GENETİK BÖLÜMÜ</w:t>
            </w:r>
          </w:p>
        </w:tc>
      </w:tr>
      <w:tr w:rsidR="00B27A5B" w:rsidTr="002E1CDE">
        <w:trPr>
          <w:jc w:val="center"/>
        </w:trPr>
        <w:tc>
          <w:tcPr>
            <w:tcW w:w="716" w:type="pct"/>
            <w:tcBorders>
              <w:bottom w:val="single" w:sz="4" w:space="0" w:color="auto"/>
            </w:tcBorders>
          </w:tcPr>
          <w:p w:rsidR="00B1044D" w:rsidRPr="00B1044D" w:rsidRDefault="00B30846" w:rsidP="00690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Gün</w:t>
            </w:r>
          </w:p>
        </w:tc>
        <w:tc>
          <w:tcPr>
            <w:tcW w:w="773" w:type="pct"/>
          </w:tcPr>
          <w:p w:rsidR="00B1044D" w:rsidRPr="00B1044D" w:rsidRDefault="00E51951" w:rsidP="00690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Saat</w:t>
            </w:r>
          </w:p>
        </w:tc>
        <w:tc>
          <w:tcPr>
            <w:tcW w:w="811" w:type="pct"/>
            <w:tcBorders>
              <w:bottom w:val="single" w:sz="18" w:space="0" w:color="auto"/>
            </w:tcBorders>
          </w:tcPr>
          <w:p w:rsidR="00B1044D" w:rsidRPr="00B1044D" w:rsidRDefault="00E51951" w:rsidP="00690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1.Yıl</w:t>
            </w:r>
          </w:p>
        </w:tc>
        <w:tc>
          <w:tcPr>
            <w:tcW w:w="899" w:type="pct"/>
            <w:tcBorders>
              <w:bottom w:val="single" w:sz="18" w:space="0" w:color="auto"/>
            </w:tcBorders>
          </w:tcPr>
          <w:p w:rsidR="00B1044D" w:rsidRPr="00B1044D" w:rsidRDefault="00E51951" w:rsidP="00690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2.Yıl</w:t>
            </w:r>
          </w:p>
        </w:tc>
        <w:tc>
          <w:tcPr>
            <w:tcW w:w="884" w:type="pct"/>
            <w:tcBorders>
              <w:bottom w:val="single" w:sz="18" w:space="0" w:color="auto"/>
            </w:tcBorders>
          </w:tcPr>
          <w:p w:rsidR="00B1044D" w:rsidRPr="00B1044D" w:rsidRDefault="00E51951" w:rsidP="00690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3.Yıl</w:t>
            </w:r>
          </w:p>
        </w:tc>
        <w:tc>
          <w:tcPr>
            <w:tcW w:w="917" w:type="pct"/>
            <w:tcBorders>
              <w:bottom w:val="single" w:sz="18" w:space="0" w:color="auto"/>
            </w:tcBorders>
          </w:tcPr>
          <w:p w:rsidR="00B1044D" w:rsidRPr="00B1044D" w:rsidRDefault="00E51951" w:rsidP="006901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4.Yıl</w:t>
            </w:r>
          </w:p>
        </w:tc>
      </w:tr>
      <w:tr w:rsidR="002E1CDE" w:rsidTr="002E1CDE">
        <w:trPr>
          <w:trHeight w:val="99"/>
          <w:jc w:val="center"/>
        </w:trPr>
        <w:tc>
          <w:tcPr>
            <w:tcW w:w="716" w:type="pct"/>
            <w:tcBorders>
              <w:top w:val="single" w:sz="18" w:space="0" w:color="auto"/>
            </w:tcBorders>
            <w:vAlign w:val="center"/>
          </w:tcPr>
          <w:p w:rsidR="002E1CDE" w:rsidRDefault="002E1CDE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2E1CDE" w:rsidRDefault="002E1CDE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8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E1CDE" w:rsidRPr="00504359" w:rsidRDefault="002E1CDE" w:rsidP="004A6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E1CDE" w:rsidRPr="00504359" w:rsidRDefault="002E1CDE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DE">
              <w:rPr>
                <w:rFonts w:ascii="Arial" w:hAnsi="Arial" w:cs="Arial"/>
                <w:b/>
                <w:sz w:val="18"/>
                <w:szCs w:val="18"/>
                <w:lang w:bidi="tr-TR"/>
              </w:rPr>
              <w:t xml:space="preserve">MBG2242  iş Sağlığı ve Güvenliği 2   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1214" w:rsidRPr="00691214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  <w:lang w:bidi="tr-TR"/>
              </w:rPr>
              <w:t>MBG3092 Bitki Embriyolojisi</w:t>
            </w:r>
          </w:p>
          <w:p w:rsidR="002E1CDE" w:rsidRPr="00504359" w:rsidRDefault="002E1CDE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E1CDE" w:rsidRPr="00504359" w:rsidRDefault="00691214" w:rsidP="004A6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  <w:lang w:bidi="tr-TR"/>
              </w:rPr>
              <w:t>MBG4473 Tıbbi Biyokimya</w:t>
            </w:r>
          </w:p>
        </w:tc>
      </w:tr>
      <w:tr w:rsidR="00B27A5B" w:rsidTr="002E1CDE">
        <w:trPr>
          <w:trHeight w:val="99"/>
          <w:jc w:val="center"/>
        </w:trPr>
        <w:tc>
          <w:tcPr>
            <w:tcW w:w="716" w:type="pct"/>
            <w:vMerge w:val="restart"/>
            <w:tcBorders>
              <w:top w:val="single" w:sz="18" w:space="0" w:color="auto"/>
            </w:tcBorders>
            <w:vAlign w:val="center"/>
          </w:tcPr>
          <w:p w:rsidR="00B27A5B" w:rsidRPr="00B1044D" w:rsidRDefault="0063206C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 Temmuz </w:t>
            </w:r>
            <w:r w:rsidR="00B27A5B">
              <w:rPr>
                <w:rFonts w:ascii="Arial" w:hAnsi="Arial" w:cs="Arial"/>
                <w:b/>
                <w:sz w:val="24"/>
                <w:szCs w:val="24"/>
              </w:rPr>
              <w:t>Perşembe</w:t>
            </w:r>
          </w:p>
        </w:tc>
        <w:tc>
          <w:tcPr>
            <w:tcW w:w="773" w:type="pct"/>
          </w:tcPr>
          <w:p w:rsidR="00B27A5B" w:rsidRPr="00B1044D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811" w:type="pct"/>
            <w:vMerge w:val="restart"/>
            <w:tcBorders>
              <w:top w:val="single" w:sz="18" w:space="0" w:color="auto"/>
            </w:tcBorders>
            <w:shd w:val="clear" w:color="auto" w:fill="FF0000"/>
          </w:tcPr>
          <w:p w:rsidR="00B27A5B" w:rsidRPr="00504359" w:rsidRDefault="00B27A5B" w:rsidP="004A63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18" w:space="0" w:color="auto"/>
            </w:tcBorders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tcBorders>
              <w:top w:val="single" w:sz="18" w:space="0" w:color="auto"/>
            </w:tcBorders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tcBorders>
              <w:top w:val="single" w:sz="18" w:space="0" w:color="auto"/>
            </w:tcBorders>
            <w:shd w:val="clear" w:color="auto" w:fill="FF0000"/>
          </w:tcPr>
          <w:p w:rsidR="00B27A5B" w:rsidRPr="00504359" w:rsidRDefault="00B27A5B" w:rsidP="004A6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A5B" w:rsidTr="004A6310">
        <w:trPr>
          <w:trHeight w:val="100"/>
          <w:jc w:val="center"/>
        </w:trPr>
        <w:tc>
          <w:tcPr>
            <w:tcW w:w="716" w:type="pct"/>
            <w:vMerge/>
          </w:tcPr>
          <w:p w:rsidR="00B27A5B" w:rsidRPr="00B1044D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B27A5B" w:rsidRPr="00B1044D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811" w:type="pct"/>
            <w:vMerge/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D4F" w:rsidTr="004A6310">
        <w:trPr>
          <w:trHeight w:val="21"/>
          <w:jc w:val="center"/>
        </w:trPr>
        <w:tc>
          <w:tcPr>
            <w:tcW w:w="716" w:type="pct"/>
            <w:vMerge/>
          </w:tcPr>
          <w:p w:rsidR="00A52D4F" w:rsidRPr="00B1044D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A52D4F" w:rsidRPr="00B1044D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811" w:type="pct"/>
            <w:shd w:val="clear" w:color="auto" w:fill="FF0000"/>
          </w:tcPr>
          <w:p w:rsidR="00A52D4F" w:rsidRPr="00504359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  <w:shd w:val="clear" w:color="auto" w:fill="FF0000"/>
          </w:tcPr>
          <w:p w:rsidR="00A52D4F" w:rsidRPr="00504359" w:rsidRDefault="00A52D4F" w:rsidP="00020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shd w:val="clear" w:color="auto" w:fill="FF0000"/>
          </w:tcPr>
          <w:p w:rsidR="00A52D4F" w:rsidRPr="00504359" w:rsidRDefault="00A52D4F" w:rsidP="004A631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shd w:val="clear" w:color="auto" w:fill="FF0000"/>
          </w:tcPr>
          <w:p w:rsidR="00A52D4F" w:rsidRPr="00504359" w:rsidRDefault="00A52D4F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2D4F" w:rsidTr="004A6310">
        <w:trPr>
          <w:trHeight w:val="21"/>
          <w:jc w:val="center"/>
        </w:trPr>
        <w:tc>
          <w:tcPr>
            <w:tcW w:w="716" w:type="pct"/>
            <w:vMerge/>
          </w:tcPr>
          <w:p w:rsidR="00A52D4F" w:rsidRPr="00B1044D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A52D4F" w:rsidRPr="00B1044D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811" w:type="pct"/>
            <w:shd w:val="clear" w:color="auto" w:fill="FF0000"/>
          </w:tcPr>
          <w:p w:rsidR="00A52D4F" w:rsidRPr="00504359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  <w:shd w:val="clear" w:color="auto" w:fill="FF0000"/>
          </w:tcPr>
          <w:p w:rsidR="00A52D4F" w:rsidRPr="00504359" w:rsidRDefault="00A52D4F" w:rsidP="00020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FF0000"/>
          </w:tcPr>
          <w:p w:rsidR="00A52D4F" w:rsidRPr="00504359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  <w:shd w:val="clear" w:color="auto" w:fill="FF0000"/>
          </w:tcPr>
          <w:p w:rsidR="00A52D4F" w:rsidRPr="00504359" w:rsidRDefault="00A52D4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7B7B" w:rsidTr="004A6310">
        <w:trPr>
          <w:trHeight w:val="21"/>
          <w:jc w:val="center"/>
        </w:trPr>
        <w:tc>
          <w:tcPr>
            <w:tcW w:w="716" w:type="pct"/>
            <w:vMerge/>
          </w:tcPr>
          <w:p w:rsidR="00217B7B" w:rsidRPr="00B1044D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17B7B" w:rsidRPr="00B1044D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811" w:type="pct"/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217B7B" w:rsidRPr="00504359" w:rsidRDefault="00217B7B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shd w:val="clear" w:color="auto" w:fill="FF0000"/>
          </w:tcPr>
          <w:p w:rsidR="00217B7B" w:rsidRPr="00504359" w:rsidRDefault="00217B7B" w:rsidP="00A52D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shd w:val="clear" w:color="auto" w:fill="FF0000"/>
          </w:tcPr>
          <w:p w:rsidR="00217B7B" w:rsidRPr="00504359" w:rsidRDefault="00217B7B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7B7B" w:rsidTr="004A6310">
        <w:trPr>
          <w:trHeight w:val="21"/>
          <w:jc w:val="center"/>
        </w:trPr>
        <w:tc>
          <w:tcPr>
            <w:tcW w:w="716" w:type="pct"/>
            <w:vMerge/>
          </w:tcPr>
          <w:p w:rsidR="00217B7B" w:rsidRPr="00B1044D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17B7B" w:rsidRPr="00B1044D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811" w:type="pct"/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FF0000"/>
          </w:tcPr>
          <w:p w:rsidR="00217B7B" w:rsidRPr="00504359" w:rsidRDefault="00217B7B" w:rsidP="00AD65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7B7B" w:rsidTr="0084671A">
        <w:trPr>
          <w:trHeight w:val="21"/>
          <w:jc w:val="center"/>
        </w:trPr>
        <w:tc>
          <w:tcPr>
            <w:tcW w:w="716" w:type="pct"/>
            <w:vMerge/>
          </w:tcPr>
          <w:p w:rsidR="00217B7B" w:rsidRPr="00B1044D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17B7B" w:rsidRPr="00B1044D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FF0000"/>
          </w:tcPr>
          <w:p w:rsidR="00217B7B" w:rsidRPr="00504359" w:rsidRDefault="00217B7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FF0000"/>
          </w:tcPr>
          <w:p w:rsidR="00217B7B" w:rsidRPr="00504359" w:rsidRDefault="00217B7B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A5B" w:rsidTr="00691214">
        <w:trPr>
          <w:trHeight w:val="142"/>
          <w:jc w:val="center"/>
        </w:trPr>
        <w:tc>
          <w:tcPr>
            <w:tcW w:w="716" w:type="pct"/>
            <w:vMerge/>
            <w:tcBorders>
              <w:bottom w:val="single" w:sz="18" w:space="0" w:color="000000"/>
            </w:tcBorders>
          </w:tcPr>
          <w:p w:rsidR="00B27A5B" w:rsidRPr="00B1044D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18" w:space="0" w:color="000000"/>
            </w:tcBorders>
          </w:tcPr>
          <w:p w:rsidR="00B27A5B" w:rsidRPr="00B1044D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811" w:type="pct"/>
            <w:tcBorders>
              <w:bottom w:val="single" w:sz="18" w:space="0" w:color="auto"/>
            </w:tcBorders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bottom w:val="single" w:sz="18" w:space="0" w:color="auto"/>
            </w:tcBorders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tcBorders>
              <w:bottom w:val="single" w:sz="18" w:space="0" w:color="auto"/>
            </w:tcBorders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bottom w:val="single" w:sz="18" w:space="0" w:color="auto"/>
            </w:tcBorders>
            <w:shd w:val="clear" w:color="auto" w:fill="FF0000"/>
          </w:tcPr>
          <w:p w:rsidR="00B27A5B" w:rsidRPr="00504359" w:rsidRDefault="00B27A5B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35740E">
        <w:trPr>
          <w:trHeight w:val="100"/>
          <w:jc w:val="center"/>
        </w:trPr>
        <w:tc>
          <w:tcPr>
            <w:tcW w:w="716" w:type="pct"/>
            <w:vMerge w:val="restart"/>
            <w:tcBorders>
              <w:top w:val="single" w:sz="18" w:space="0" w:color="auto"/>
            </w:tcBorders>
            <w:vAlign w:val="center"/>
          </w:tcPr>
          <w:p w:rsidR="00F6338F" w:rsidRDefault="0063206C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Temmuz </w:t>
            </w:r>
            <w:r w:rsidR="00F6338F">
              <w:rPr>
                <w:rFonts w:ascii="Arial" w:hAnsi="Arial" w:cs="Arial"/>
                <w:b/>
                <w:sz w:val="24"/>
                <w:szCs w:val="24"/>
              </w:rPr>
              <w:t>Cuma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F6338F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8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6338F" w:rsidRPr="00691214" w:rsidRDefault="00F6338F" w:rsidP="00691214">
            <w:pPr>
              <w:widowControl w:val="0"/>
              <w:autoSpaceDE w:val="0"/>
              <w:autoSpaceDN w:val="0"/>
              <w:ind w:right="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</w:p>
          <w:p w:rsidR="00F6338F" w:rsidRPr="00504359" w:rsidRDefault="00F6338F" w:rsidP="00011412">
            <w:pPr>
              <w:widowControl w:val="0"/>
              <w:autoSpaceDE w:val="0"/>
              <w:autoSpaceDN w:val="0"/>
              <w:ind w:right="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</w:p>
        </w:tc>
        <w:tc>
          <w:tcPr>
            <w:tcW w:w="9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6338F" w:rsidRPr="00504359" w:rsidRDefault="00F6338F" w:rsidP="00217B7B">
            <w:pPr>
              <w:widowControl w:val="0"/>
              <w:autoSpaceDE w:val="0"/>
              <w:autoSpaceDN w:val="0"/>
              <w:spacing w:line="276" w:lineRule="auto"/>
              <w:ind w:left="76" w:right="3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35740E">
        <w:trPr>
          <w:trHeight w:val="100"/>
          <w:jc w:val="center"/>
        </w:trPr>
        <w:tc>
          <w:tcPr>
            <w:tcW w:w="716" w:type="pct"/>
            <w:vMerge/>
            <w:vAlign w:val="center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81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18" w:space="0" w:color="auto"/>
            </w:tcBorders>
            <w:shd w:val="clear" w:color="auto" w:fill="FF0000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F6338F" w:rsidRPr="00504359" w:rsidRDefault="00F6338F" w:rsidP="00011412">
            <w:pPr>
              <w:widowControl w:val="0"/>
              <w:autoSpaceDE w:val="0"/>
              <w:autoSpaceDN w:val="0"/>
              <w:ind w:right="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</w:p>
          <w:p w:rsidR="00F6338F" w:rsidRPr="00504359" w:rsidRDefault="00F6338F" w:rsidP="00A52D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F6338F" w:rsidRPr="00504359" w:rsidRDefault="00F6338F" w:rsidP="00217B7B">
            <w:pPr>
              <w:widowControl w:val="0"/>
              <w:autoSpaceDE w:val="0"/>
              <w:autoSpaceDN w:val="0"/>
              <w:spacing w:line="276" w:lineRule="auto"/>
              <w:ind w:left="76" w:right="3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4A6310">
        <w:trPr>
          <w:trHeight w:val="21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811" w:type="pct"/>
            <w:shd w:val="clear" w:color="auto" w:fill="FF0000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FF0000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  <w:shd w:val="clear" w:color="auto" w:fill="FF0000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4A6310">
        <w:trPr>
          <w:trHeight w:val="21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811" w:type="pct"/>
            <w:vMerge w:val="restart"/>
            <w:shd w:val="clear" w:color="auto" w:fill="FF0000"/>
          </w:tcPr>
          <w:p w:rsidR="00F6338F" w:rsidRPr="00504359" w:rsidRDefault="00F6338F" w:rsidP="006E1874">
            <w:pPr>
              <w:widowControl w:val="0"/>
              <w:autoSpaceDE w:val="0"/>
              <w:autoSpaceDN w:val="0"/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F6338F" w:rsidRPr="00504359" w:rsidRDefault="00F6338F" w:rsidP="00606D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FF0000"/>
          </w:tcPr>
          <w:p w:rsidR="00F6338F" w:rsidRPr="00B1044D" w:rsidRDefault="00F6338F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FF0000"/>
          </w:tcPr>
          <w:p w:rsidR="00F6338F" w:rsidRPr="00B1044D" w:rsidRDefault="00F6338F" w:rsidP="00032F17">
            <w:pPr>
              <w:widowControl w:val="0"/>
              <w:autoSpaceDE w:val="0"/>
              <w:autoSpaceDN w:val="0"/>
              <w:ind w:left="76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4A6310">
        <w:trPr>
          <w:trHeight w:val="21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811" w:type="pct"/>
            <w:vMerge/>
            <w:shd w:val="clear" w:color="auto" w:fill="FF0000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shd w:val="clear" w:color="auto" w:fill="FF0000"/>
          </w:tcPr>
          <w:p w:rsidR="00F6338F" w:rsidRPr="00986841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917" w:type="pct"/>
            <w:shd w:val="clear" w:color="auto" w:fill="FF0000"/>
          </w:tcPr>
          <w:p w:rsidR="00F6338F" w:rsidRPr="00986841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</w:tr>
      <w:tr w:rsidR="00F6338F" w:rsidTr="008B4E84">
        <w:trPr>
          <w:trHeight w:val="204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811" w:type="pct"/>
            <w:shd w:val="clear" w:color="auto" w:fill="FF0000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FF0000"/>
          </w:tcPr>
          <w:p w:rsidR="00F6338F" w:rsidRPr="00504359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shd w:val="clear" w:color="auto" w:fill="FF0000"/>
          </w:tcPr>
          <w:p w:rsidR="00F6338F" w:rsidRPr="00986841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917" w:type="pct"/>
            <w:shd w:val="clear" w:color="auto" w:fill="FF0000"/>
          </w:tcPr>
          <w:p w:rsidR="00F6338F" w:rsidRPr="00986841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</w:tr>
      <w:tr w:rsidR="00F6338F" w:rsidTr="008B4E84">
        <w:trPr>
          <w:trHeight w:val="21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811" w:type="pct"/>
          </w:tcPr>
          <w:p w:rsidR="00F6338F" w:rsidRPr="00504359" w:rsidRDefault="00F6338F" w:rsidP="000D1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F6338F" w:rsidRPr="0084671A" w:rsidRDefault="00F6338F" w:rsidP="008467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MBG 2042 Organik Kimya 2</w:t>
            </w:r>
          </w:p>
          <w:p w:rsidR="00F6338F" w:rsidRPr="00504359" w:rsidRDefault="00F6338F" w:rsidP="004A6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8B4E84">
        <w:trPr>
          <w:trHeight w:val="21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811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338F" w:rsidTr="00B27A5B">
        <w:trPr>
          <w:trHeight w:val="196"/>
          <w:jc w:val="center"/>
        </w:trPr>
        <w:tc>
          <w:tcPr>
            <w:tcW w:w="716" w:type="pct"/>
            <w:vMerge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F6338F" w:rsidRPr="00B1044D" w:rsidRDefault="00F6338F" w:rsidP="00B27A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811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71A">
              <w:rPr>
                <w:rFonts w:ascii="Arial" w:hAnsi="Arial" w:cs="Arial"/>
                <w:b/>
                <w:sz w:val="18"/>
                <w:szCs w:val="18"/>
                <w:lang w:bidi="tr-TR"/>
              </w:rPr>
              <w:t>MBG1012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Genel Biyoloji</w:t>
            </w:r>
          </w:p>
        </w:tc>
        <w:tc>
          <w:tcPr>
            <w:tcW w:w="899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F6338F" w:rsidRPr="00691214" w:rsidRDefault="00F6338F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  <w:lang w:bidi="tr-TR"/>
              </w:rPr>
              <w:t>MBG4042 Kök Hücre Biyolojisi</w:t>
            </w:r>
          </w:p>
          <w:p w:rsidR="00F6338F" w:rsidRPr="00B1044D" w:rsidRDefault="00F6338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71A" w:rsidTr="00B27A5B">
        <w:trPr>
          <w:trHeight w:val="196"/>
          <w:jc w:val="center"/>
        </w:trPr>
        <w:tc>
          <w:tcPr>
            <w:tcW w:w="716" w:type="pct"/>
            <w:vMerge w:val="restar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84671A" w:rsidRDefault="0084671A" w:rsidP="00B27A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811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84671A" w:rsidRPr="0084671A" w:rsidRDefault="0084671A" w:rsidP="008467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71A">
              <w:rPr>
                <w:rFonts w:ascii="Arial" w:hAnsi="Arial" w:cs="Arial"/>
                <w:b/>
                <w:sz w:val="18"/>
                <w:szCs w:val="18"/>
              </w:rPr>
              <w:t>MBG2232 Doku Kültürleri</w:t>
            </w:r>
          </w:p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71A" w:rsidTr="00B27A5B">
        <w:trPr>
          <w:trHeight w:val="196"/>
          <w:jc w:val="center"/>
        </w:trPr>
        <w:tc>
          <w:tcPr>
            <w:tcW w:w="716" w:type="pct"/>
            <w:vMerge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84671A" w:rsidRDefault="0084671A" w:rsidP="00B27A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18.00-18.50</w:t>
            </w:r>
          </w:p>
        </w:tc>
        <w:tc>
          <w:tcPr>
            <w:tcW w:w="811" w:type="pct"/>
            <w:vMerge w:val="restar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MBG</w:t>
            </w:r>
            <w:r w:rsidRPr="0084671A">
              <w:rPr>
                <w:rFonts w:ascii="Arial" w:hAnsi="Arial" w:cs="Arial"/>
                <w:b/>
                <w:sz w:val="18"/>
                <w:szCs w:val="18"/>
                <w:lang w:bidi="tr-TR"/>
              </w:rPr>
              <w:t>1032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Biyoistatistik</w:t>
            </w:r>
          </w:p>
        </w:tc>
        <w:tc>
          <w:tcPr>
            <w:tcW w:w="899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2E1CDE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DE">
              <w:rPr>
                <w:rFonts w:ascii="Arial" w:hAnsi="Arial" w:cs="Arial"/>
                <w:b/>
                <w:sz w:val="18"/>
                <w:szCs w:val="18"/>
                <w:lang w:bidi="tr-TR"/>
              </w:rPr>
              <w:t>MBG4474 Kalıtım Kalıpları ve Genetik Has.</w:t>
            </w:r>
          </w:p>
        </w:tc>
      </w:tr>
      <w:tr w:rsidR="0084671A" w:rsidTr="00B27A5B">
        <w:trPr>
          <w:trHeight w:val="196"/>
          <w:jc w:val="center"/>
        </w:trPr>
        <w:tc>
          <w:tcPr>
            <w:tcW w:w="716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84671A" w:rsidRDefault="0084671A" w:rsidP="00B27A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19.00-19.50</w:t>
            </w:r>
          </w:p>
        </w:tc>
        <w:tc>
          <w:tcPr>
            <w:tcW w:w="811" w:type="pct"/>
            <w:vMerge/>
          </w:tcPr>
          <w:p w:rsidR="0084671A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84671A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1214" w:rsidTr="00B27A5B">
        <w:trPr>
          <w:trHeight w:val="196"/>
          <w:jc w:val="center"/>
        </w:trPr>
        <w:tc>
          <w:tcPr>
            <w:tcW w:w="716" w:type="pct"/>
          </w:tcPr>
          <w:p w:rsidR="00691214" w:rsidRPr="00B1044D" w:rsidRDefault="00691214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691214" w:rsidRDefault="00691214" w:rsidP="00B27A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20.00-20.50</w:t>
            </w:r>
          </w:p>
        </w:tc>
        <w:tc>
          <w:tcPr>
            <w:tcW w:w="811" w:type="pct"/>
          </w:tcPr>
          <w:p w:rsidR="00691214" w:rsidRDefault="00B77AB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BF">
              <w:rPr>
                <w:rFonts w:ascii="Arial" w:hAnsi="Arial" w:cs="Arial"/>
                <w:b/>
                <w:sz w:val="18"/>
                <w:szCs w:val="18"/>
              </w:rPr>
              <w:t>MBG1042 Moleküler Biyolojiye Giriş</w:t>
            </w:r>
          </w:p>
        </w:tc>
        <w:tc>
          <w:tcPr>
            <w:tcW w:w="899" w:type="pct"/>
          </w:tcPr>
          <w:p w:rsidR="00691214" w:rsidRPr="00B1044D" w:rsidRDefault="00691214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691214" w:rsidRPr="00B1044D" w:rsidRDefault="00691214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691214" w:rsidRPr="00B1044D" w:rsidRDefault="00691214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04D" w:rsidTr="008A4B3A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0D704D" w:rsidRDefault="000D704D" w:rsidP="008A4B3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lang w:eastAsia="tr-TR" w:bidi="tr-TR"/>
              </w:rPr>
              <w:t>MOLEKÜLER BİYOLOJİ VE GENETİK BÖLÜMÜ</w:t>
            </w:r>
          </w:p>
        </w:tc>
      </w:tr>
      <w:tr w:rsidR="000D704D" w:rsidRPr="00B1044D" w:rsidTr="0084671A">
        <w:trPr>
          <w:jc w:val="center"/>
        </w:trPr>
        <w:tc>
          <w:tcPr>
            <w:tcW w:w="716" w:type="pct"/>
            <w:tcBorders>
              <w:bottom w:val="single" w:sz="4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Gün</w:t>
            </w:r>
          </w:p>
        </w:tc>
        <w:tc>
          <w:tcPr>
            <w:tcW w:w="773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Saat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1.Yıl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2.Yıl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3.Yıl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4.Yıl</w:t>
            </w:r>
          </w:p>
        </w:tc>
      </w:tr>
      <w:tr w:rsidR="000D704D" w:rsidRPr="00B1044D" w:rsidTr="0084671A">
        <w:trPr>
          <w:trHeight w:val="163"/>
          <w:jc w:val="center"/>
        </w:trPr>
        <w:tc>
          <w:tcPr>
            <w:tcW w:w="716" w:type="pct"/>
            <w:vMerge w:val="restart"/>
            <w:tcBorders>
              <w:bottom w:val="single" w:sz="12" w:space="0" w:color="auto"/>
            </w:tcBorders>
            <w:vAlign w:val="center"/>
          </w:tcPr>
          <w:p w:rsidR="000D704D" w:rsidRPr="00B1044D" w:rsidRDefault="0063206C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Temmuz </w:t>
            </w:r>
            <w:r w:rsidR="000D704D">
              <w:rPr>
                <w:rFonts w:ascii="Arial" w:hAnsi="Arial" w:cs="Arial"/>
                <w:b/>
                <w:sz w:val="24"/>
                <w:szCs w:val="24"/>
              </w:rPr>
              <w:t xml:space="preserve">Pazartesi             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  <w:shd w:val="clear" w:color="auto" w:fill="FF0000"/>
          </w:tcPr>
          <w:p w:rsidR="000D704D" w:rsidRPr="00B1044D" w:rsidRDefault="000D704D" w:rsidP="000D70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tcBorders>
              <w:bottom w:val="single" w:sz="4" w:space="0" w:color="auto"/>
            </w:tcBorders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tcBorders>
              <w:bottom w:val="single" w:sz="4" w:space="0" w:color="auto"/>
            </w:tcBorders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04D" w:rsidRPr="00B1044D" w:rsidTr="0084671A">
        <w:trPr>
          <w:trHeight w:val="174"/>
          <w:jc w:val="center"/>
        </w:trPr>
        <w:tc>
          <w:tcPr>
            <w:tcW w:w="716" w:type="pct"/>
            <w:vMerge/>
            <w:tcBorders>
              <w:top w:val="nil"/>
              <w:bottom w:val="single" w:sz="12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811" w:type="pct"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04D" w:rsidRPr="00B1044D" w:rsidTr="0084671A">
        <w:trPr>
          <w:trHeight w:val="21"/>
          <w:jc w:val="center"/>
        </w:trPr>
        <w:tc>
          <w:tcPr>
            <w:tcW w:w="716" w:type="pct"/>
            <w:vMerge/>
            <w:tcBorders>
              <w:top w:val="nil"/>
              <w:bottom w:val="single" w:sz="12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811" w:type="pct"/>
            <w:vMerge w:val="restart"/>
            <w:shd w:val="clear" w:color="auto" w:fill="FF0000"/>
          </w:tcPr>
          <w:p w:rsidR="000D704D" w:rsidRPr="00B1044D" w:rsidRDefault="000D704D" w:rsidP="008A4B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  <w:shd w:val="clear" w:color="auto" w:fill="FF0000"/>
          </w:tcPr>
          <w:p w:rsidR="000D704D" w:rsidRPr="008B4E84" w:rsidRDefault="000D704D" w:rsidP="008A4B3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bidi="tr-TR"/>
              </w:rPr>
            </w:pPr>
          </w:p>
        </w:tc>
        <w:tc>
          <w:tcPr>
            <w:tcW w:w="884" w:type="pct"/>
            <w:vMerge w:val="restart"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04D" w:rsidRPr="00B1044D" w:rsidTr="0084671A">
        <w:trPr>
          <w:trHeight w:val="178"/>
          <w:jc w:val="center"/>
        </w:trPr>
        <w:tc>
          <w:tcPr>
            <w:tcW w:w="716" w:type="pct"/>
            <w:vMerge/>
            <w:tcBorders>
              <w:top w:val="nil"/>
              <w:bottom w:val="single" w:sz="12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811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  <w:shd w:val="clear" w:color="auto" w:fill="FF0000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86C" w:rsidRPr="00B1044D" w:rsidTr="0084671A">
        <w:trPr>
          <w:trHeight w:val="21"/>
          <w:jc w:val="center"/>
        </w:trPr>
        <w:tc>
          <w:tcPr>
            <w:tcW w:w="716" w:type="pct"/>
            <w:vMerge/>
            <w:tcBorders>
              <w:top w:val="nil"/>
              <w:bottom w:val="single" w:sz="12" w:space="0" w:color="auto"/>
            </w:tcBorders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811" w:type="pct"/>
            <w:shd w:val="clear" w:color="auto" w:fill="FF0000"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  <w:shd w:val="clear" w:color="auto" w:fill="FF0000"/>
          </w:tcPr>
          <w:p w:rsidR="009C586C" w:rsidRPr="00B1044D" w:rsidRDefault="009C586C" w:rsidP="004A6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shd w:val="clear" w:color="auto" w:fill="FF0000"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 w:val="restart"/>
            <w:shd w:val="clear" w:color="auto" w:fill="FF0000"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86C" w:rsidRPr="00B1044D" w:rsidTr="008A4B3A">
        <w:trPr>
          <w:trHeight w:val="21"/>
          <w:jc w:val="center"/>
        </w:trPr>
        <w:tc>
          <w:tcPr>
            <w:tcW w:w="716" w:type="pct"/>
            <w:vMerge/>
            <w:tcBorders>
              <w:top w:val="nil"/>
              <w:bottom w:val="single" w:sz="12" w:space="0" w:color="auto"/>
            </w:tcBorders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811" w:type="pct"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Merge/>
          </w:tcPr>
          <w:p w:rsidR="009C586C" w:rsidRPr="00B1044D" w:rsidRDefault="009C586C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04D" w:rsidRPr="00B1044D" w:rsidTr="008A4B3A">
        <w:trPr>
          <w:trHeight w:val="21"/>
          <w:jc w:val="center"/>
        </w:trPr>
        <w:tc>
          <w:tcPr>
            <w:tcW w:w="716" w:type="pct"/>
            <w:vMerge/>
            <w:tcBorders>
              <w:top w:val="nil"/>
              <w:bottom w:val="single" w:sz="12" w:space="0" w:color="auto"/>
            </w:tcBorders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811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0D704D" w:rsidRPr="00B1044D" w:rsidRDefault="00B77ABF" w:rsidP="004A6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BF">
              <w:rPr>
                <w:rFonts w:ascii="Arial" w:hAnsi="Arial" w:cs="Arial"/>
                <w:b/>
                <w:sz w:val="18"/>
                <w:szCs w:val="18"/>
              </w:rPr>
              <w:t>MBG3082 Biyokimyasal Hesaplamalar</w:t>
            </w:r>
          </w:p>
        </w:tc>
        <w:tc>
          <w:tcPr>
            <w:tcW w:w="917" w:type="pct"/>
          </w:tcPr>
          <w:p w:rsidR="000D704D" w:rsidRPr="00B1044D" w:rsidRDefault="000D704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71A" w:rsidRPr="00B1044D" w:rsidTr="008A4B3A">
        <w:trPr>
          <w:trHeight w:val="111"/>
          <w:jc w:val="center"/>
        </w:trPr>
        <w:tc>
          <w:tcPr>
            <w:tcW w:w="716" w:type="pct"/>
            <w:vMerge/>
            <w:tcBorders>
              <w:top w:val="nil"/>
              <w:bottom w:val="single" w:sz="18" w:space="0" w:color="auto"/>
            </w:tcBorders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18" w:space="0" w:color="auto"/>
            </w:tcBorders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811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84671A" w:rsidRPr="0084671A" w:rsidRDefault="0084671A" w:rsidP="0084671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84671A">
              <w:rPr>
                <w:rFonts w:ascii="Arial" w:hAnsi="Arial" w:cs="Arial"/>
                <w:b/>
                <w:sz w:val="18"/>
                <w:szCs w:val="18"/>
                <w:lang w:bidi="tr-TR"/>
              </w:rPr>
              <w:t>MBG2211 Genetik 2</w:t>
            </w:r>
          </w:p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71A" w:rsidRPr="00B1044D" w:rsidTr="008A4B3A">
        <w:trPr>
          <w:trHeight w:val="111"/>
          <w:jc w:val="center"/>
        </w:trPr>
        <w:tc>
          <w:tcPr>
            <w:tcW w:w="716" w:type="pct"/>
            <w:tcBorders>
              <w:top w:val="nil"/>
              <w:bottom w:val="single" w:sz="18" w:space="0" w:color="auto"/>
            </w:tcBorders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18" w:space="0" w:color="auto"/>
            </w:tcBorders>
          </w:tcPr>
          <w:p w:rsidR="0084671A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71A"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811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71A" w:rsidRPr="00B1044D" w:rsidTr="008A4B3A">
        <w:trPr>
          <w:trHeight w:val="111"/>
          <w:jc w:val="center"/>
        </w:trPr>
        <w:tc>
          <w:tcPr>
            <w:tcW w:w="716" w:type="pct"/>
            <w:tcBorders>
              <w:top w:val="nil"/>
              <w:bottom w:val="single" w:sz="18" w:space="0" w:color="auto"/>
            </w:tcBorders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18" w:space="0" w:color="auto"/>
            </w:tcBorders>
          </w:tcPr>
          <w:p w:rsidR="0084671A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18.00-18.50</w:t>
            </w:r>
          </w:p>
        </w:tc>
        <w:tc>
          <w:tcPr>
            <w:tcW w:w="811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84671A" w:rsidRDefault="0084671A" w:rsidP="008467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71A">
              <w:rPr>
                <w:rFonts w:ascii="Arial" w:hAnsi="Arial" w:cs="Arial"/>
                <w:b/>
                <w:sz w:val="18"/>
                <w:szCs w:val="18"/>
              </w:rPr>
              <w:t>MBG3312 Biyokimya 2</w:t>
            </w:r>
          </w:p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71A" w:rsidRPr="00B1044D" w:rsidTr="008A4B3A">
        <w:trPr>
          <w:trHeight w:val="111"/>
          <w:jc w:val="center"/>
        </w:trPr>
        <w:tc>
          <w:tcPr>
            <w:tcW w:w="716" w:type="pct"/>
            <w:tcBorders>
              <w:top w:val="nil"/>
              <w:bottom w:val="single" w:sz="18" w:space="0" w:color="auto"/>
            </w:tcBorders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18" w:space="0" w:color="auto"/>
            </w:tcBorders>
          </w:tcPr>
          <w:p w:rsidR="0084671A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19.00-19.50</w:t>
            </w:r>
          </w:p>
        </w:tc>
        <w:tc>
          <w:tcPr>
            <w:tcW w:w="811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84671A" w:rsidRPr="0084671A" w:rsidRDefault="0084671A" w:rsidP="0084671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84671A">
              <w:rPr>
                <w:rFonts w:ascii="Arial" w:hAnsi="Arial" w:cs="Arial"/>
                <w:b/>
                <w:sz w:val="18"/>
                <w:szCs w:val="18"/>
                <w:lang w:bidi="tr-TR"/>
              </w:rPr>
              <w:t>MBG2222 Mikrobiyal Genetik</w:t>
            </w:r>
          </w:p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84671A" w:rsidRPr="00B1044D" w:rsidRDefault="0084671A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B1044D" w:rsidTr="008A4B3A">
        <w:trPr>
          <w:trHeight w:val="188"/>
          <w:jc w:val="center"/>
        </w:trPr>
        <w:tc>
          <w:tcPr>
            <w:tcW w:w="716" w:type="pct"/>
            <w:vMerge w:val="restart"/>
            <w:tcBorders>
              <w:top w:val="single" w:sz="18" w:space="0" w:color="auto"/>
            </w:tcBorders>
            <w:vAlign w:val="center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Temmuz Salı</w:t>
            </w:r>
          </w:p>
        </w:tc>
        <w:tc>
          <w:tcPr>
            <w:tcW w:w="773" w:type="pct"/>
            <w:tcBorders>
              <w:top w:val="single" w:sz="18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811" w:type="pct"/>
            <w:vMerge w:val="restart"/>
            <w:tcBorders>
              <w:top w:val="single" w:sz="18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  <w:tcBorders>
              <w:top w:val="single" w:sz="18" w:space="0" w:color="auto"/>
            </w:tcBorders>
          </w:tcPr>
          <w:p w:rsidR="00245FED" w:rsidRPr="002E1CDE" w:rsidRDefault="00245FED" w:rsidP="002E1CDE">
            <w:pPr>
              <w:widowControl w:val="0"/>
              <w:autoSpaceDE w:val="0"/>
              <w:autoSpaceDN w:val="0"/>
              <w:ind w:left="76" w:right="113"/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2E1CDE">
              <w:rPr>
                <w:rFonts w:ascii="Arial" w:hAnsi="Arial" w:cs="Arial"/>
                <w:b/>
                <w:sz w:val="18"/>
                <w:szCs w:val="18"/>
                <w:lang w:bidi="tr-TR"/>
              </w:rPr>
              <w:t>MBG 2041 Organik Kimya 1</w:t>
            </w:r>
          </w:p>
          <w:p w:rsidR="00245FED" w:rsidRPr="006E1874" w:rsidRDefault="00245FED" w:rsidP="008A4B3A">
            <w:pPr>
              <w:widowControl w:val="0"/>
              <w:autoSpaceDE w:val="0"/>
              <w:autoSpaceDN w:val="0"/>
              <w:ind w:left="76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  <w:tcBorders>
              <w:top w:val="single" w:sz="18" w:space="0" w:color="auto"/>
            </w:tcBorders>
          </w:tcPr>
          <w:p w:rsidR="00245FED" w:rsidRPr="00B1044D" w:rsidRDefault="00245FED" w:rsidP="00937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18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B1044D" w:rsidTr="008A4B3A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811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8B4E84" w:rsidTr="008A4B3A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811" w:type="pct"/>
            <w:vMerge w:val="restart"/>
          </w:tcPr>
          <w:p w:rsidR="00245FED" w:rsidRPr="00B1044D" w:rsidRDefault="00245FED" w:rsidP="000D704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</w:tcPr>
          <w:p w:rsidR="00245FED" w:rsidRPr="00B1044D" w:rsidRDefault="00245FED" w:rsidP="008A4B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691214" w:rsidRDefault="00245FED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  <w:lang w:bidi="tr-TR"/>
              </w:rPr>
              <w:t>MBG3321 Moleküler Biyoloji 2</w:t>
            </w:r>
          </w:p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245FED" w:rsidRPr="008B4E84" w:rsidRDefault="00245FED" w:rsidP="008A4B3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</w:p>
        </w:tc>
      </w:tr>
      <w:tr w:rsidR="00245FED" w:rsidRPr="00B1044D" w:rsidTr="008A4B3A">
        <w:trPr>
          <w:trHeight w:val="105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811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245FED" w:rsidRPr="00691214" w:rsidRDefault="00245FED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  <w:lang w:bidi="tr-TR"/>
              </w:rPr>
              <w:t>MBG4032 İmmünogenetik</w:t>
            </w:r>
          </w:p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B1044D" w:rsidTr="008A4B3A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811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245FED" w:rsidRPr="00B1044D" w:rsidRDefault="00245FED" w:rsidP="000D704D">
            <w:pPr>
              <w:widowControl w:val="0"/>
              <w:autoSpaceDE w:val="0"/>
              <w:autoSpaceDN w:val="0"/>
              <w:spacing w:line="276" w:lineRule="auto"/>
              <w:ind w:left="76" w:right="3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B1044D" w:rsidRDefault="00245FED" w:rsidP="008A4B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1C">
              <w:rPr>
                <w:rFonts w:ascii="Arial" w:hAnsi="Arial" w:cs="Arial"/>
                <w:b/>
                <w:sz w:val="18"/>
                <w:szCs w:val="18"/>
                <w:lang w:bidi="tr-TR"/>
              </w:rPr>
              <w:t>MBG3093 Klinik Mikrobiyoloji Uygulamaları</w:t>
            </w:r>
          </w:p>
        </w:tc>
        <w:tc>
          <w:tcPr>
            <w:tcW w:w="917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B1044D" w:rsidTr="008A4B3A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811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691214" w:rsidRDefault="00245FED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tr-TR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  <w:lang w:bidi="tr-TR"/>
              </w:rPr>
              <w:t>MBG3332 Gen Mühendisliği</w:t>
            </w:r>
          </w:p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B23721" w:rsidTr="008A4B3A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811" w:type="pct"/>
          </w:tcPr>
          <w:p w:rsidR="00245FED" w:rsidRPr="005A3B57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6"/>
                <w:szCs w:val="16"/>
                <w:lang w:eastAsia="tr-TR" w:bidi="tr-TR"/>
              </w:rPr>
              <w:t xml:space="preserve"> </w:t>
            </w:r>
          </w:p>
        </w:tc>
        <w:tc>
          <w:tcPr>
            <w:tcW w:w="899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8B4E84" w:rsidRDefault="00245FED" w:rsidP="008A4B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eastAsia="tr-TR" w:bidi="tr-TR"/>
              </w:rPr>
            </w:pPr>
          </w:p>
        </w:tc>
        <w:tc>
          <w:tcPr>
            <w:tcW w:w="917" w:type="pct"/>
          </w:tcPr>
          <w:p w:rsidR="00245FED" w:rsidRPr="00D05CF6" w:rsidRDefault="00245FED" w:rsidP="00D05CF6">
            <w:pPr>
              <w:widowControl w:val="0"/>
              <w:autoSpaceDE w:val="0"/>
              <w:autoSpaceDN w:val="0"/>
              <w:spacing w:line="276" w:lineRule="auto"/>
              <w:ind w:left="76" w:right="145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cyan"/>
                <w:lang w:eastAsia="tr-TR" w:bidi="tr-TR"/>
              </w:rPr>
            </w:pPr>
            <w:r w:rsidRPr="00504359"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  <w:t>MBG 4492 Kanser Biyolojisi</w:t>
            </w:r>
          </w:p>
          <w:p w:rsidR="00245FED" w:rsidRPr="00B23721" w:rsidRDefault="00245FED" w:rsidP="00D05CF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</w:tr>
      <w:tr w:rsidR="00245FED" w:rsidRPr="008B4E84" w:rsidTr="00F168E5">
        <w:trPr>
          <w:trHeight w:val="310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811" w:type="pct"/>
            <w:vMerge w:val="restar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B23721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17" w:type="pct"/>
            <w:vMerge w:val="restart"/>
          </w:tcPr>
          <w:p w:rsidR="00245FED" w:rsidRPr="00691214" w:rsidRDefault="00245FED" w:rsidP="006912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r-TR"/>
              </w:rPr>
            </w:pPr>
            <w:r w:rsidRPr="0069121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r-TR"/>
              </w:rPr>
              <w:t>MBG4412 Moleküler Biyoteknoloji</w:t>
            </w:r>
          </w:p>
          <w:p w:rsidR="00245FED" w:rsidRPr="008B4E84" w:rsidRDefault="00245FED" w:rsidP="008A4B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tr-TR"/>
              </w:rPr>
            </w:pPr>
          </w:p>
        </w:tc>
      </w:tr>
      <w:tr w:rsidR="00245FED" w:rsidRPr="008B4E84" w:rsidTr="008A4B3A">
        <w:trPr>
          <w:trHeight w:val="310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:rsidR="00245FE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B23721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17" w:type="pct"/>
            <w:vMerge/>
          </w:tcPr>
          <w:p w:rsidR="00245FED" w:rsidRPr="00691214" w:rsidRDefault="00245FED" w:rsidP="006912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r-TR"/>
              </w:rPr>
            </w:pPr>
          </w:p>
        </w:tc>
      </w:tr>
      <w:tr w:rsidR="00245FED" w:rsidRPr="00B1044D" w:rsidTr="003369EF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811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14">
              <w:rPr>
                <w:rFonts w:ascii="Arial" w:hAnsi="Arial" w:cs="Arial"/>
                <w:b/>
                <w:sz w:val="18"/>
                <w:szCs w:val="18"/>
              </w:rPr>
              <w:t>MBG4062 Protein Mühendisliği</w:t>
            </w:r>
          </w:p>
        </w:tc>
      </w:tr>
      <w:tr w:rsidR="00245FED" w:rsidRPr="00B1044D" w:rsidTr="003369EF">
        <w:trPr>
          <w:trHeight w:val="21"/>
          <w:jc w:val="center"/>
        </w:trPr>
        <w:tc>
          <w:tcPr>
            <w:tcW w:w="716" w:type="pct"/>
            <w:vMerge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:rsidR="00245FE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9EF">
              <w:rPr>
                <w:rFonts w:ascii="Arial" w:hAnsi="Arial" w:cs="Arial"/>
                <w:b/>
                <w:sz w:val="18"/>
                <w:szCs w:val="18"/>
              </w:rPr>
              <w:t>18.00-18.50</w:t>
            </w:r>
          </w:p>
        </w:tc>
        <w:tc>
          <w:tcPr>
            <w:tcW w:w="811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9EF">
              <w:rPr>
                <w:rFonts w:ascii="Arial" w:hAnsi="Arial" w:cs="Arial"/>
                <w:b/>
                <w:sz w:val="18"/>
                <w:szCs w:val="18"/>
                <w:lang w:bidi="tr-TR"/>
              </w:rPr>
              <w:t>MBG3052 Mesleki İngilizce</w:t>
            </w:r>
          </w:p>
        </w:tc>
        <w:tc>
          <w:tcPr>
            <w:tcW w:w="917" w:type="pct"/>
          </w:tcPr>
          <w:p w:rsidR="00245FED" w:rsidRPr="00691214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FED" w:rsidRPr="00B1044D" w:rsidTr="00245FED">
        <w:trPr>
          <w:trHeight w:val="21"/>
          <w:jc w:val="center"/>
        </w:trPr>
        <w:tc>
          <w:tcPr>
            <w:tcW w:w="716" w:type="pct"/>
            <w:vMerge/>
            <w:tcBorders>
              <w:bottom w:val="single" w:sz="4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45FE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19.00-20.0</w:t>
            </w:r>
            <w:bookmarkStart w:id="0" w:name="_GoBack"/>
            <w:bookmarkEnd w:id="0"/>
            <w:r w:rsidRPr="003369E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FED">
              <w:rPr>
                <w:rFonts w:ascii="Arial" w:hAnsi="Arial" w:cs="Arial"/>
                <w:b/>
                <w:sz w:val="18"/>
                <w:szCs w:val="18"/>
              </w:rPr>
              <w:t>KIM1512 Genel Kimya-2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:rsidR="00245FED" w:rsidRPr="00B1044D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245FED" w:rsidRPr="00691214" w:rsidRDefault="00245FED" w:rsidP="008A4B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33EE8" w:rsidRDefault="00933EE8"/>
    <w:sectPr w:rsidR="00933EE8" w:rsidSect="00504359">
      <w:pgSz w:w="16838" w:h="11906" w:orient="landscape" w:code="9"/>
      <w:pgMar w:top="624" w:right="720" w:bottom="624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A0" w:rsidRDefault="00FF14A0" w:rsidP="00B1044D">
      <w:pPr>
        <w:spacing w:after="0" w:line="240" w:lineRule="auto"/>
      </w:pPr>
      <w:r>
        <w:separator/>
      </w:r>
    </w:p>
  </w:endnote>
  <w:endnote w:type="continuationSeparator" w:id="0">
    <w:p w:rsidR="00FF14A0" w:rsidRDefault="00FF14A0" w:rsidP="00B1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A0" w:rsidRDefault="00FF14A0" w:rsidP="00B1044D">
      <w:pPr>
        <w:spacing w:after="0" w:line="240" w:lineRule="auto"/>
      </w:pPr>
      <w:r>
        <w:separator/>
      </w:r>
    </w:p>
  </w:footnote>
  <w:footnote w:type="continuationSeparator" w:id="0">
    <w:p w:rsidR="00FF14A0" w:rsidRDefault="00FF14A0" w:rsidP="00B10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EF"/>
    <w:rsid w:val="00011412"/>
    <w:rsid w:val="00020076"/>
    <w:rsid w:val="00027752"/>
    <w:rsid w:val="00032A3F"/>
    <w:rsid w:val="00032F17"/>
    <w:rsid w:val="0005026F"/>
    <w:rsid w:val="0006107C"/>
    <w:rsid w:val="000D1BC9"/>
    <w:rsid w:val="000D704D"/>
    <w:rsid w:val="000E2B55"/>
    <w:rsid w:val="0010416E"/>
    <w:rsid w:val="001213D2"/>
    <w:rsid w:val="001358EF"/>
    <w:rsid w:val="0016546B"/>
    <w:rsid w:val="001C4C14"/>
    <w:rsid w:val="00217B7B"/>
    <w:rsid w:val="002377BA"/>
    <w:rsid w:val="00245FED"/>
    <w:rsid w:val="002839FB"/>
    <w:rsid w:val="002A6795"/>
    <w:rsid w:val="002B6355"/>
    <w:rsid w:val="002E1CDE"/>
    <w:rsid w:val="003006EB"/>
    <w:rsid w:val="0030754F"/>
    <w:rsid w:val="003369EF"/>
    <w:rsid w:val="003560E7"/>
    <w:rsid w:val="00372092"/>
    <w:rsid w:val="003830B9"/>
    <w:rsid w:val="003974C5"/>
    <w:rsid w:val="003A218D"/>
    <w:rsid w:val="003C0BCF"/>
    <w:rsid w:val="003D12FC"/>
    <w:rsid w:val="00411A7D"/>
    <w:rsid w:val="00426E2C"/>
    <w:rsid w:val="0043768F"/>
    <w:rsid w:val="004464BF"/>
    <w:rsid w:val="0046015F"/>
    <w:rsid w:val="004A6310"/>
    <w:rsid w:val="004B080A"/>
    <w:rsid w:val="00504359"/>
    <w:rsid w:val="00531967"/>
    <w:rsid w:val="00540362"/>
    <w:rsid w:val="00544495"/>
    <w:rsid w:val="00595D9E"/>
    <w:rsid w:val="005A3B57"/>
    <w:rsid w:val="005B0C42"/>
    <w:rsid w:val="00606DA5"/>
    <w:rsid w:val="00607937"/>
    <w:rsid w:val="0063206C"/>
    <w:rsid w:val="006901CD"/>
    <w:rsid w:val="00691214"/>
    <w:rsid w:val="006A46D5"/>
    <w:rsid w:val="006A7AD1"/>
    <w:rsid w:val="006B3B87"/>
    <w:rsid w:val="006D6E82"/>
    <w:rsid w:val="006E1874"/>
    <w:rsid w:val="00726212"/>
    <w:rsid w:val="0073608A"/>
    <w:rsid w:val="007605F6"/>
    <w:rsid w:val="007B513D"/>
    <w:rsid w:val="008340D3"/>
    <w:rsid w:val="0084671A"/>
    <w:rsid w:val="00857EBC"/>
    <w:rsid w:val="00871477"/>
    <w:rsid w:val="00872E6A"/>
    <w:rsid w:val="008B4E84"/>
    <w:rsid w:val="008F0B39"/>
    <w:rsid w:val="00907C58"/>
    <w:rsid w:val="00931DEA"/>
    <w:rsid w:val="00933EE8"/>
    <w:rsid w:val="0093741C"/>
    <w:rsid w:val="00970A38"/>
    <w:rsid w:val="00976DF8"/>
    <w:rsid w:val="00984528"/>
    <w:rsid w:val="00986841"/>
    <w:rsid w:val="00987928"/>
    <w:rsid w:val="009C586C"/>
    <w:rsid w:val="009D423D"/>
    <w:rsid w:val="009F0ABC"/>
    <w:rsid w:val="00A16473"/>
    <w:rsid w:val="00A52D4F"/>
    <w:rsid w:val="00A56266"/>
    <w:rsid w:val="00A73BFB"/>
    <w:rsid w:val="00A8649D"/>
    <w:rsid w:val="00AD65BC"/>
    <w:rsid w:val="00B02001"/>
    <w:rsid w:val="00B07726"/>
    <w:rsid w:val="00B1044D"/>
    <w:rsid w:val="00B207E3"/>
    <w:rsid w:val="00B23721"/>
    <w:rsid w:val="00B27A5B"/>
    <w:rsid w:val="00B30846"/>
    <w:rsid w:val="00B47828"/>
    <w:rsid w:val="00B52F48"/>
    <w:rsid w:val="00B77ABF"/>
    <w:rsid w:val="00BD3CE7"/>
    <w:rsid w:val="00BF32A5"/>
    <w:rsid w:val="00C06A5E"/>
    <w:rsid w:val="00C2589F"/>
    <w:rsid w:val="00C30A4C"/>
    <w:rsid w:val="00C40B11"/>
    <w:rsid w:val="00C75EFE"/>
    <w:rsid w:val="00C95DE2"/>
    <w:rsid w:val="00CB014A"/>
    <w:rsid w:val="00CB24CE"/>
    <w:rsid w:val="00D05CF6"/>
    <w:rsid w:val="00D60E8C"/>
    <w:rsid w:val="00D92C53"/>
    <w:rsid w:val="00DC0373"/>
    <w:rsid w:val="00DC0E3D"/>
    <w:rsid w:val="00DC2922"/>
    <w:rsid w:val="00E03903"/>
    <w:rsid w:val="00E22CB9"/>
    <w:rsid w:val="00E43CCB"/>
    <w:rsid w:val="00E43FCA"/>
    <w:rsid w:val="00E51951"/>
    <w:rsid w:val="00E71F48"/>
    <w:rsid w:val="00E77571"/>
    <w:rsid w:val="00E937DD"/>
    <w:rsid w:val="00EF0C31"/>
    <w:rsid w:val="00EF0C9E"/>
    <w:rsid w:val="00EF13DA"/>
    <w:rsid w:val="00EF59B1"/>
    <w:rsid w:val="00F168E5"/>
    <w:rsid w:val="00F22FE5"/>
    <w:rsid w:val="00F40211"/>
    <w:rsid w:val="00F51E27"/>
    <w:rsid w:val="00F6338F"/>
    <w:rsid w:val="00F93327"/>
    <w:rsid w:val="00FD125A"/>
    <w:rsid w:val="00FE135B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80C7"/>
  <w15:chartTrackingRefBased/>
  <w15:docId w15:val="{EAD7D186-EDA6-4548-BE83-7294798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044D"/>
  </w:style>
  <w:style w:type="paragraph" w:styleId="AltBilgi">
    <w:name w:val="footer"/>
    <w:basedOn w:val="Normal"/>
    <w:link w:val="AltBilgiChar"/>
    <w:uiPriority w:val="99"/>
    <w:unhideWhenUsed/>
    <w:rsid w:val="00B1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044D"/>
  </w:style>
  <w:style w:type="table" w:customStyle="1" w:styleId="TableNormal1">
    <w:name w:val="Table Normal1"/>
    <w:uiPriority w:val="2"/>
    <w:semiHidden/>
    <w:unhideWhenUsed/>
    <w:qFormat/>
    <w:rsid w:val="00607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Lenovo</cp:lastModifiedBy>
  <cp:revision>4</cp:revision>
  <cp:lastPrinted>2020-03-05T11:28:00Z</cp:lastPrinted>
  <dcterms:created xsi:type="dcterms:W3CDTF">2020-07-08T08:53:00Z</dcterms:created>
  <dcterms:modified xsi:type="dcterms:W3CDTF">2020-07-08T09:46:00Z</dcterms:modified>
</cp:coreProperties>
</file>